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Obrazac </w:t>
      </w:r>
      <w:r w:rsidR="00701EBF">
        <w:rPr>
          <w:rFonts w:cs="Calibri"/>
          <w:sz w:val="24"/>
          <w:szCs w:val="24"/>
        </w:rPr>
        <w:t>5</w:t>
      </w:r>
    </w:p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:rsidR="00C42D24" w:rsidRPr="006A49F0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FB49AC" w:rsidRDefault="00DD0C1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>POPIS PRILOGA</w:t>
      </w:r>
    </w:p>
    <w:p w:rsidR="00D46475" w:rsidRPr="00DD0C1D" w:rsidRDefault="00D46475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:rsidR="00767088" w:rsidRPr="00767088" w:rsidRDefault="00FB49AC" w:rsidP="00767088">
      <w:pPr>
        <w:jc w:val="both"/>
        <w:rPr>
          <w:rFonts w:eastAsia="PMingLiU" w:cs="Arial"/>
          <w:b/>
          <w:sz w:val="24"/>
          <w:szCs w:val="24"/>
          <w:lang w:eastAsia="zh-TW"/>
        </w:rPr>
      </w:pPr>
      <w:r w:rsidRPr="00767088">
        <w:rPr>
          <w:rFonts w:cs="Calibri"/>
          <w:b/>
          <w:sz w:val="24"/>
          <w:szCs w:val="24"/>
        </w:rPr>
        <w:t xml:space="preserve">uz prijavu </w:t>
      </w:r>
      <w:r w:rsidR="00767088" w:rsidRPr="00767088">
        <w:rPr>
          <w:rFonts w:cs="Calibri"/>
          <w:b/>
          <w:sz w:val="24"/>
          <w:szCs w:val="24"/>
        </w:rPr>
        <w:t xml:space="preserve">na </w:t>
      </w:r>
      <w:r w:rsidR="00767088" w:rsidRPr="00767088">
        <w:rPr>
          <w:rFonts w:eastAsia="PMingLiU" w:cs="Arial"/>
          <w:b/>
          <w:sz w:val="24"/>
          <w:szCs w:val="24"/>
          <w:lang w:eastAsia="zh-TW"/>
        </w:rPr>
        <w:t xml:space="preserve">Javni </w:t>
      </w:r>
      <w:r w:rsidR="008578DA" w:rsidRPr="008578DA">
        <w:rPr>
          <w:rFonts w:eastAsia="PMingLiU" w:cs="Arial"/>
          <w:b/>
          <w:sz w:val="24"/>
          <w:szCs w:val="24"/>
          <w:lang w:eastAsia="zh-TW"/>
        </w:rPr>
        <w:t xml:space="preserve">poziv </w:t>
      </w:r>
      <w:r w:rsidR="00767088" w:rsidRPr="00767088">
        <w:rPr>
          <w:rFonts w:cs="Arial"/>
          <w:b/>
          <w:sz w:val="24"/>
          <w:szCs w:val="24"/>
        </w:rPr>
        <w:t xml:space="preserve">za (su)financiranje programa/projekata udruga </w:t>
      </w:r>
      <w:bookmarkStart w:id="0" w:name="_GoBack"/>
      <w:bookmarkEnd w:id="0"/>
      <w:r w:rsidR="00767088" w:rsidRPr="00767088">
        <w:rPr>
          <w:rFonts w:cs="Arial"/>
          <w:b/>
          <w:sz w:val="24"/>
          <w:szCs w:val="24"/>
        </w:rPr>
        <w:t>u 201</w:t>
      </w:r>
      <w:r w:rsidR="00D46475">
        <w:rPr>
          <w:rFonts w:cs="Arial"/>
          <w:b/>
          <w:sz w:val="24"/>
          <w:szCs w:val="24"/>
        </w:rPr>
        <w:t>8</w:t>
      </w:r>
      <w:r w:rsidR="00767088" w:rsidRPr="00767088">
        <w:rPr>
          <w:rFonts w:cs="Arial"/>
          <w:b/>
          <w:sz w:val="24"/>
          <w:szCs w:val="24"/>
        </w:rPr>
        <w:t>. godini</w:t>
      </w:r>
    </w:p>
    <w:p w:rsidR="00FB49AC" w:rsidRPr="006A49F0" w:rsidRDefault="00FB49AC" w:rsidP="007670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FB49AC" w:rsidRPr="006A49F0" w:rsidRDefault="00FB49AC" w:rsidP="00DD0C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B49AC" w:rsidRPr="006A49F0" w:rsidRDefault="0090708E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</w:t>
      </w:r>
      <w:r w:rsidR="00A736F4" w:rsidRPr="006A49F0">
        <w:rPr>
          <w:rFonts w:cs="Calibri"/>
          <w:sz w:val="24"/>
          <w:szCs w:val="24"/>
        </w:rPr>
        <w:t>pisni obrazac prijave (Obrazac 1</w:t>
      </w:r>
      <w:r w:rsidR="004E266E" w:rsidRPr="006A49F0">
        <w:rPr>
          <w:rFonts w:cs="Calibri"/>
          <w:sz w:val="24"/>
          <w:szCs w:val="24"/>
        </w:rPr>
        <w:t>),</w:t>
      </w:r>
    </w:p>
    <w:p w:rsidR="00FB49AC" w:rsidRPr="006A49F0" w:rsidRDefault="00FB49AC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 Proračuna programa i</w:t>
      </w:r>
      <w:r w:rsidR="0090708E" w:rsidRPr="006A49F0">
        <w:rPr>
          <w:rFonts w:cs="Calibri"/>
          <w:sz w:val="24"/>
          <w:szCs w:val="24"/>
        </w:rPr>
        <w:t>li</w:t>
      </w:r>
      <w:r w:rsidR="00A736F4" w:rsidRPr="006A49F0">
        <w:rPr>
          <w:rFonts w:cs="Calibri"/>
          <w:sz w:val="24"/>
          <w:szCs w:val="24"/>
        </w:rPr>
        <w:t xml:space="preserve"> projekta (Obrazac 2)</w:t>
      </w:r>
    </w:p>
    <w:p w:rsidR="00FB49AC" w:rsidRPr="006A49F0" w:rsidRDefault="00CE19B4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</w:t>
      </w:r>
      <w:r w:rsidR="00FB49AC" w:rsidRPr="006A49F0">
        <w:rPr>
          <w:rFonts w:cs="Calibri"/>
          <w:sz w:val="24"/>
          <w:szCs w:val="24"/>
        </w:rPr>
        <w:t xml:space="preserve"> </w:t>
      </w:r>
      <w:r w:rsidRPr="006A49F0">
        <w:rPr>
          <w:rFonts w:cs="Calibri"/>
          <w:sz w:val="24"/>
          <w:szCs w:val="24"/>
        </w:rPr>
        <w:t>i</w:t>
      </w:r>
      <w:r w:rsidR="00FB49AC" w:rsidRPr="006A49F0">
        <w:rPr>
          <w:rFonts w:cs="Calibri"/>
          <w:sz w:val="24"/>
          <w:szCs w:val="24"/>
        </w:rPr>
        <w:t>zjav</w:t>
      </w:r>
      <w:r w:rsidRPr="006A49F0">
        <w:rPr>
          <w:rFonts w:cs="Calibri"/>
          <w:sz w:val="24"/>
          <w:szCs w:val="24"/>
        </w:rPr>
        <w:t>e</w:t>
      </w:r>
      <w:r w:rsidR="00FB49AC" w:rsidRPr="006A49F0">
        <w:rPr>
          <w:rFonts w:cs="Calibri"/>
          <w:sz w:val="24"/>
          <w:szCs w:val="24"/>
        </w:rPr>
        <w:t xml:space="preserve"> o </w:t>
      </w:r>
      <w:r w:rsidR="004E266E" w:rsidRPr="006A49F0">
        <w:rPr>
          <w:rFonts w:cs="Calibri"/>
          <w:sz w:val="24"/>
          <w:szCs w:val="24"/>
        </w:rPr>
        <w:t xml:space="preserve">nepostojanju dvostrukog </w:t>
      </w:r>
      <w:r w:rsidR="00FB49AC" w:rsidRPr="006A49F0">
        <w:rPr>
          <w:rFonts w:cs="Calibri"/>
          <w:sz w:val="24"/>
          <w:szCs w:val="24"/>
        </w:rPr>
        <w:t>financiranj</w:t>
      </w:r>
      <w:r w:rsidR="004E266E" w:rsidRPr="006A49F0">
        <w:rPr>
          <w:rFonts w:cs="Calibri"/>
          <w:sz w:val="24"/>
          <w:szCs w:val="24"/>
        </w:rPr>
        <w:t>a</w:t>
      </w:r>
      <w:r w:rsidR="00A736F4" w:rsidRPr="006A49F0">
        <w:rPr>
          <w:rFonts w:cs="Calibri"/>
          <w:sz w:val="24"/>
          <w:szCs w:val="24"/>
        </w:rPr>
        <w:t xml:space="preserve"> (Obrazac 3</w:t>
      </w:r>
      <w:r w:rsidRPr="006A49F0">
        <w:rPr>
          <w:rFonts w:cs="Calibri"/>
          <w:sz w:val="24"/>
          <w:szCs w:val="24"/>
        </w:rPr>
        <w:t>)</w:t>
      </w:r>
      <w:r w:rsidR="004E266E" w:rsidRPr="006A49F0">
        <w:rPr>
          <w:rFonts w:cs="Calibri"/>
          <w:sz w:val="24"/>
          <w:szCs w:val="24"/>
        </w:rPr>
        <w:t>,</w:t>
      </w:r>
    </w:p>
    <w:p w:rsidR="00FB49AC" w:rsidRPr="006A49F0" w:rsidRDefault="00CE19B4" w:rsidP="0098164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 i</w:t>
      </w:r>
      <w:r w:rsidR="00FB49AC" w:rsidRPr="006A49F0">
        <w:rPr>
          <w:rFonts w:cs="Calibri"/>
          <w:sz w:val="24"/>
          <w:szCs w:val="24"/>
        </w:rPr>
        <w:t>zjav</w:t>
      </w:r>
      <w:r w:rsidRPr="006A49F0">
        <w:rPr>
          <w:rFonts w:cs="Calibri"/>
          <w:sz w:val="24"/>
          <w:szCs w:val="24"/>
        </w:rPr>
        <w:t>e</w:t>
      </w:r>
      <w:r w:rsidR="00DD0C1D">
        <w:rPr>
          <w:rFonts w:cs="Calibri"/>
          <w:sz w:val="24"/>
          <w:szCs w:val="24"/>
        </w:rPr>
        <w:t xml:space="preserve"> o urednom ispunje</w:t>
      </w:r>
      <w:r w:rsidR="00FB49AC" w:rsidRPr="006A49F0">
        <w:rPr>
          <w:rFonts w:cs="Calibri"/>
          <w:sz w:val="24"/>
          <w:szCs w:val="24"/>
        </w:rPr>
        <w:t>nju obveza</w:t>
      </w:r>
      <w:r w:rsidR="00DD0C1D">
        <w:rPr>
          <w:rFonts w:cs="Calibri"/>
          <w:sz w:val="24"/>
          <w:szCs w:val="24"/>
        </w:rPr>
        <w:t xml:space="preserve"> iz svih prethodno sklopljenih ugovora o financiranju iz proračuna </w:t>
      </w:r>
      <w:r w:rsidR="0025417A">
        <w:rPr>
          <w:rFonts w:cs="Calibri"/>
          <w:sz w:val="24"/>
          <w:szCs w:val="24"/>
        </w:rPr>
        <w:t>Grada</w:t>
      </w:r>
      <w:r w:rsidR="00DD0C1D">
        <w:rPr>
          <w:rFonts w:cs="Calibri"/>
          <w:sz w:val="24"/>
          <w:szCs w:val="24"/>
        </w:rPr>
        <w:t xml:space="preserve"> i drugih javnih izvora</w:t>
      </w:r>
      <w:r w:rsidR="00FB49AC" w:rsidRPr="006A49F0">
        <w:rPr>
          <w:rFonts w:cs="Calibri"/>
          <w:sz w:val="24"/>
          <w:szCs w:val="24"/>
        </w:rPr>
        <w:t xml:space="preserve"> </w:t>
      </w:r>
      <w:r w:rsidR="008558A5" w:rsidRPr="006A49F0">
        <w:rPr>
          <w:rFonts w:cs="Calibri"/>
          <w:sz w:val="24"/>
          <w:szCs w:val="24"/>
        </w:rPr>
        <w:t>(Obrazac 4</w:t>
      </w:r>
      <w:r w:rsidRPr="006A49F0">
        <w:rPr>
          <w:rFonts w:cs="Calibri"/>
          <w:sz w:val="24"/>
          <w:szCs w:val="24"/>
        </w:rPr>
        <w:t>)</w:t>
      </w:r>
      <w:r w:rsidR="00DD0C1D">
        <w:rPr>
          <w:rFonts w:cs="Calibri"/>
          <w:sz w:val="24"/>
          <w:szCs w:val="24"/>
        </w:rPr>
        <w:t>,</w:t>
      </w:r>
    </w:p>
    <w:p w:rsidR="00D23E0F" w:rsidRPr="006A49F0" w:rsidRDefault="00D23E0F" w:rsidP="008558A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</w:p>
    <w:p w:rsidR="00E42677" w:rsidRPr="006A49F0" w:rsidRDefault="00E42677" w:rsidP="008558A5">
      <w:pPr>
        <w:widowControl w:val="0"/>
        <w:overflowPunct w:val="0"/>
        <w:autoSpaceDE w:val="0"/>
        <w:autoSpaceDN w:val="0"/>
        <w:adjustRightInd w:val="0"/>
        <w:spacing w:after="0" w:line="294" w:lineRule="exact"/>
        <w:jc w:val="both"/>
        <w:rPr>
          <w:sz w:val="24"/>
          <w:szCs w:val="24"/>
        </w:rPr>
      </w:pPr>
    </w:p>
    <w:p w:rsidR="00FB49AC" w:rsidRDefault="00FB49AC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Uz gore navedene obrasce, prijavitelji su obvezni dostavi</w:t>
      </w:r>
      <w:r w:rsidR="0098164D">
        <w:rPr>
          <w:rFonts w:cs="Calibri"/>
          <w:sz w:val="24"/>
          <w:szCs w:val="24"/>
        </w:rPr>
        <w:t>ti</w:t>
      </w:r>
      <w:r w:rsidRPr="006A49F0">
        <w:rPr>
          <w:rFonts w:cs="Calibri"/>
          <w:sz w:val="24"/>
          <w:szCs w:val="24"/>
        </w:rPr>
        <w:t xml:space="preserve"> i sljedeću </w:t>
      </w:r>
      <w:r w:rsidRPr="006A49F0">
        <w:rPr>
          <w:rFonts w:cs="Calibri"/>
          <w:sz w:val="24"/>
          <w:szCs w:val="24"/>
          <w:u w:val="single"/>
        </w:rPr>
        <w:t>dokumentaciju</w:t>
      </w:r>
      <w:r w:rsidRPr="006A49F0">
        <w:rPr>
          <w:rFonts w:cs="Calibri"/>
          <w:sz w:val="24"/>
          <w:szCs w:val="24"/>
        </w:rPr>
        <w:t>:</w:t>
      </w:r>
    </w:p>
    <w:p w:rsidR="003B7D20" w:rsidRPr="006A49F0" w:rsidRDefault="003B7D20" w:rsidP="004546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B49AC" w:rsidRPr="006A49F0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sz w:val="24"/>
          <w:szCs w:val="24"/>
        </w:rPr>
      </w:pPr>
    </w:p>
    <w:p w:rsidR="00C00D7A" w:rsidRPr="00B447CB" w:rsidRDefault="00C00D7A" w:rsidP="00C00D7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>Presliku Rješenja iz Registra udruga Republike Hrvatske i Registra sportskih djelatnosti (izvadak iz registra udruga može zamijeniti i ispis elektronske stranice sa svim podacima udruge u traženom registru udruga)</w:t>
      </w:r>
    </w:p>
    <w:p w:rsidR="00C00D7A" w:rsidRPr="00B447CB" w:rsidRDefault="00C00D7A" w:rsidP="00C00D7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>Ukoliko udruga nije ishodila novo Rješenje Ureda državne uprave u Požeško-slavonskoj županiji, a uredno je predala zahtjev za upis promjena u Registru, potrebno je dostaviti dokaz o podnošenju zahtjeva,</w:t>
      </w:r>
    </w:p>
    <w:p w:rsidR="00C00D7A" w:rsidRPr="00B447CB" w:rsidRDefault="00C00D7A" w:rsidP="00C00D7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>Dokaz o transparentnom financijskom poslovanju - preslika godišnjeg financijskog izvješća o poslovanju udruge za 2017. godinu ili ispis iz Registra neprofitnih organizacija,</w:t>
      </w:r>
    </w:p>
    <w:p w:rsidR="00C00D7A" w:rsidRPr="00B447CB" w:rsidRDefault="00C00D7A" w:rsidP="00C00D7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 xml:space="preserve">Uvjerenje o nekažnjavanju odgovorne osobe udruge u izvorniku ili preslici, s tim da uvjerenje ne smije biti starije od šest mjeseci od dana objave poziva, </w:t>
      </w:r>
    </w:p>
    <w:p w:rsidR="00C00D7A" w:rsidRPr="00B447CB" w:rsidRDefault="00C00D7A" w:rsidP="00C00D7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/>
          <w:sz w:val="24"/>
          <w:szCs w:val="24"/>
        </w:rPr>
      </w:pPr>
      <w:bookmarkStart w:id="1" w:name="page8"/>
      <w:bookmarkEnd w:id="1"/>
      <w:r w:rsidRPr="00B447CB">
        <w:rPr>
          <w:rFonts w:ascii="Times New Roman" w:hAnsi="Times New Roman"/>
          <w:sz w:val="24"/>
          <w:szCs w:val="24"/>
        </w:rPr>
        <w:t xml:space="preserve">Potvrdu nadležne porezne uprave o nepostojanju duga prema državnom proračunu u izvorniku ili preslici, ne stariju od 30 dana od dana objave poziva (ako je udruga obveznik plaćanja poreza i doprinosa), </w:t>
      </w:r>
    </w:p>
    <w:p w:rsidR="00C00D7A" w:rsidRPr="00B447CB" w:rsidRDefault="00C00D7A" w:rsidP="00C00D7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>Popis članova udruge (sukladan Zakonu o udrugama).</w:t>
      </w:r>
    </w:p>
    <w:p w:rsidR="00AD1BFA" w:rsidRPr="006A49F0" w:rsidRDefault="00AD1BFA">
      <w:pPr>
        <w:rPr>
          <w:sz w:val="24"/>
          <w:szCs w:val="24"/>
        </w:rPr>
      </w:pPr>
    </w:p>
    <w:sectPr w:rsidR="00AD1BFA" w:rsidRPr="006A49F0" w:rsidSect="006C1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49AC"/>
    <w:rsid w:val="001048B7"/>
    <w:rsid w:val="0025417A"/>
    <w:rsid w:val="003239D0"/>
    <w:rsid w:val="003A561E"/>
    <w:rsid w:val="003B7D20"/>
    <w:rsid w:val="004546A9"/>
    <w:rsid w:val="004E266E"/>
    <w:rsid w:val="004F2802"/>
    <w:rsid w:val="00592EDA"/>
    <w:rsid w:val="005E0AF6"/>
    <w:rsid w:val="006A49F0"/>
    <w:rsid w:val="006C1C96"/>
    <w:rsid w:val="00701EBF"/>
    <w:rsid w:val="00767088"/>
    <w:rsid w:val="00770A58"/>
    <w:rsid w:val="00797593"/>
    <w:rsid w:val="008558A5"/>
    <w:rsid w:val="008578DA"/>
    <w:rsid w:val="0090708E"/>
    <w:rsid w:val="0098164D"/>
    <w:rsid w:val="00A736F4"/>
    <w:rsid w:val="00AC3EBC"/>
    <w:rsid w:val="00AD1BFA"/>
    <w:rsid w:val="00B8430F"/>
    <w:rsid w:val="00BF04F9"/>
    <w:rsid w:val="00C00D7A"/>
    <w:rsid w:val="00C42D24"/>
    <w:rsid w:val="00C455F8"/>
    <w:rsid w:val="00C67C41"/>
    <w:rsid w:val="00C93D55"/>
    <w:rsid w:val="00CB1DD8"/>
    <w:rsid w:val="00CC2EA9"/>
    <w:rsid w:val="00CC67B8"/>
    <w:rsid w:val="00CE19B4"/>
    <w:rsid w:val="00D23741"/>
    <w:rsid w:val="00D23E0F"/>
    <w:rsid w:val="00D46475"/>
    <w:rsid w:val="00D97E07"/>
    <w:rsid w:val="00DD0C1D"/>
    <w:rsid w:val="00E42677"/>
    <w:rsid w:val="00EE1053"/>
    <w:rsid w:val="00FB49AC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Korisnik</cp:lastModifiedBy>
  <cp:revision>32</cp:revision>
  <cp:lastPrinted>2018-02-08T13:55:00Z</cp:lastPrinted>
  <dcterms:created xsi:type="dcterms:W3CDTF">2016-02-17T11:44:00Z</dcterms:created>
  <dcterms:modified xsi:type="dcterms:W3CDTF">2018-02-12T13:20:00Z</dcterms:modified>
</cp:coreProperties>
</file>